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 четвертого созыва)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шестой   сессии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296" w:rsidRDefault="00144296" w:rsidP="00144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04.09.2015                                                                                                      №  </w:t>
      </w:r>
      <w:r w:rsidR="004A78DB">
        <w:rPr>
          <w:rFonts w:ascii="Times New Roman" w:eastAsia="Times New Roman" w:hAnsi="Times New Roman" w:cs="Times New Roman"/>
          <w:sz w:val="28"/>
          <w:szCs w:val="28"/>
        </w:rPr>
        <w:t>213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 Совета депутатов </w:t>
      </w:r>
    </w:p>
    <w:p w:rsidR="00144296" w:rsidRDefault="00144296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Убинского района Новосибирской области четвертого созыва от 22.06.2015 № 207 </w:t>
      </w:r>
    </w:p>
    <w:p w:rsidR="00B50C21" w:rsidRDefault="00B50C21" w:rsidP="00144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1ECA" w:rsidRDefault="00F11ECA" w:rsidP="00F11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целях приведения нормативных правовых актов</w:t>
      </w:r>
      <w:r w:rsidRPr="00F11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Ермолаевского сельсовета Убинского района Новосибирской области четвертого созыва в соответствие с действующим законодательством </w:t>
      </w:r>
    </w:p>
    <w:p w:rsidR="00144296" w:rsidRDefault="00F11ECA" w:rsidP="00F11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Совет депутатов Ермолаевского сельсовета Убинского района Новосибирской области </w:t>
      </w:r>
    </w:p>
    <w:p w:rsidR="00F11ECA" w:rsidRDefault="00F11ECA" w:rsidP="00F11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 w:rsidRPr="00B50C2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>
        <w:rPr>
          <w:rFonts w:ascii="Times New Roman" w:eastAsia="Times New Roman" w:hAnsi="Times New Roman" w:cs="Times New Roman"/>
          <w:sz w:val="28"/>
          <w:szCs w:val="28"/>
        </w:rPr>
        <w:t>Совета депутатов Ермолаевского сельсовета Убинского района Новосибирской области четвертого созыва от 22.06.2015 № 207 «</w:t>
      </w:r>
      <w:r w:rsidRPr="00144296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Ермолаевского сельсовета </w:t>
      </w:r>
      <w:r w:rsidRPr="00144296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 следующие изменения:</w:t>
      </w: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1.1.В пункте 2.2. Положения слова «не позднее, чем за 30 дней до дня» заменить словами «не позднее 30 дней со дня».</w:t>
      </w: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2.Опубликовать решение в периодическом печатном издании «Вестник Ермолаевского сельсовета».</w:t>
      </w: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</w:p>
    <w:p w:rsid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B50C21" w:rsidRPr="00B50C21" w:rsidRDefault="00B50C21" w:rsidP="00B5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2E6E60" w:rsidRDefault="002E6E60" w:rsidP="00B50C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78DB" w:rsidRDefault="004A78DB" w:rsidP="004A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4A78DB" w:rsidRDefault="004A78DB" w:rsidP="004A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4A78DB" w:rsidRDefault="004A78DB" w:rsidP="004A78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         А.Н. Пасевич</w:t>
      </w:r>
    </w:p>
    <w:p w:rsidR="004A78DB" w:rsidRPr="00B50C21" w:rsidRDefault="004A78DB" w:rsidP="00B50C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78DB" w:rsidRPr="00B50C21" w:rsidSect="00043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4296"/>
    <w:rsid w:val="00043813"/>
    <w:rsid w:val="00144296"/>
    <w:rsid w:val="002E6E60"/>
    <w:rsid w:val="004A78DB"/>
    <w:rsid w:val="00B50C21"/>
    <w:rsid w:val="00CF5DC5"/>
    <w:rsid w:val="00F11ECA"/>
    <w:rsid w:val="00F3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dcterms:created xsi:type="dcterms:W3CDTF">2015-09-16T06:41:00Z</dcterms:created>
  <dcterms:modified xsi:type="dcterms:W3CDTF">2015-09-16T09:18:00Z</dcterms:modified>
</cp:coreProperties>
</file>